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C7" w:rsidRDefault="007C48C7">
      <w:pPr>
        <w:rPr>
          <w:rFonts w:ascii="Arial" w:eastAsia="Malgun Gothic Semilight" w:hAnsi="Arial" w:cs="Arial"/>
          <w:i/>
          <w:iCs/>
          <w:sz w:val="22"/>
          <w:szCs w:val="22"/>
          <w:lang w:val="en-IN"/>
        </w:rPr>
      </w:pPr>
    </w:p>
    <w:p w:rsidR="007C48C7" w:rsidRDefault="00391560" w:rsidP="00840270">
      <w:pPr>
        <w:jc w:val="center"/>
        <w:rPr>
          <w:rFonts w:ascii="Arial" w:eastAsia="Malgun Gothic Semilight" w:hAnsi="Arial" w:cs="Arial"/>
          <w:i/>
          <w:iCs/>
          <w:sz w:val="22"/>
          <w:szCs w:val="22"/>
          <w:lang w:val="en-IN"/>
        </w:rPr>
      </w:pPr>
      <w:r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 xml:space="preserve">Create a Support Campaign </w:t>
      </w:r>
      <w:r w:rsidR="00840270"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 xml:space="preserve">in Your Name </w:t>
      </w:r>
      <w:r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 xml:space="preserve">for the Scholarships Program of COVA in </w:t>
      </w:r>
      <w:proofErr w:type="spellStart"/>
      <w:r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>Milaap</w:t>
      </w:r>
      <w:proofErr w:type="spellEnd"/>
      <w:r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 xml:space="preserve"> Crowd Funding Platform!</w:t>
      </w:r>
    </w:p>
    <w:p w:rsidR="007C48C7" w:rsidRDefault="00391560">
      <w:pPr>
        <w:jc w:val="center"/>
        <w:rPr>
          <w:rFonts w:ascii="Arial" w:eastAsia="Malgun Gothic Semilight" w:hAnsi="Arial" w:cs="Arial"/>
          <w:i/>
          <w:iCs/>
          <w:sz w:val="22"/>
          <w:szCs w:val="22"/>
          <w:lang w:val="en-IN"/>
        </w:rPr>
      </w:pPr>
      <w:r>
        <w:rPr>
          <w:rFonts w:ascii="Arial" w:eastAsia="Malgun Gothic Semilight" w:hAnsi="Arial" w:cs="Arial"/>
          <w:b/>
          <w:i/>
          <w:iCs/>
          <w:sz w:val="22"/>
          <w:szCs w:val="22"/>
          <w:lang w:val="en-IN"/>
        </w:rPr>
        <w:t>It is Simple!!</w:t>
      </w:r>
    </w:p>
    <w:p w:rsidR="00AB2368" w:rsidRDefault="00391560" w:rsidP="00AB2368">
      <w:pPr>
        <w:jc w:val="center"/>
        <w:rPr>
          <w:rFonts w:ascii="Arial" w:eastAsia="Malgun Gothic Semilight" w:hAnsi="Arial" w:cs="Arial"/>
          <w:i/>
          <w:iCs/>
          <w:sz w:val="22"/>
          <w:szCs w:val="22"/>
        </w:rPr>
      </w:pPr>
      <w:r>
        <w:rPr>
          <w:rFonts w:ascii="Arial" w:eastAsia="Malgun Gothic Semilight" w:hAnsi="Arial" w:cs="Arial"/>
          <w:i/>
          <w:iCs/>
          <w:sz w:val="22"/>
          <w:szCs w:val="22"/>
        </w:rPr>
        <w:t>Your friends</w:t>
      </w:r>
      <w:r>
        <w:rPr>
          <w:rFonts w:ascii="Arial" w:eastAsia="Malgun Gothic Semilight" w:hAnsi="Arial" w:cs="Arial"/>
          <w:i/>
          <w:iCs/>
          <w:sz w:val="22"/>
          <w:szCs w:val="22"/>
          <w:lang w:val="en-IN"/>
        </w:rPr>
        <w:t>, family and people who know you</w:t>
      </w:r>
      <w:r>
        <w:rPr>
          <w:rFonts w:ascii="Arial" w:eastAsia="Malgun Gothic Semilight" w:hAnsi="Arial" w:cs="Arial"/>
          <w:i/>
          <w:iCs/>
          <w:sz w:val="22"/>
          <w:szCs w:val="22"/>
        </w:rPr>
        <w:t xml:space="preserve"> can contribute and help us</w:t>
      </w:r>
    </w:p>
    <w:p w:rsidR="007C48C7" w:rsidRDefault="00AB2368" w:rsidP="00AB2368">
      <w:pPr>
        <w:jc w:val="center"/>
        <w:rPr>
          <w:rFonts w:ascii="Arial" w:eastAsia="Malgun Gothic Semilight" w:hAnsi="Arial" w:cs="Arial"/>
          <w:i/>
          <w:iCs/>
          <w:sz w:val="22"/>
          <w:szCs w:val="22"/>
        </w:rPr>
      </w:pPr>
      <w:r>
        <w:rPr>
          <w:rFonts w:ascii="Arial" w:eastAsia="Malgun Gothic Semilight" w:hAnsi="Arial" w:cs="Arial"/>
          <w:i/>
          <w:iCs/>
          <w:sz w:val="22"/>
          <w:szCs w:val="22"/>
        </w:rPr>
        <w:t>A</w:t>
      </w:r>
      <w:r w:rsidR="00391560">
        <w:rPr>
          <w:rFonts w:ascii="Arial" w:eastAsia="Malgun Gothic Semilight" w:hAnsi="Arial" w:cs="Arial"/>
          <w:i/>
          <w:iCs/>
          <w:sz w:val="22"/>
          <w:szCs w:val="22"/>
        </w:rPr>
        <w:t>chieve the goal faster to raise the required funds.</w:t>
      </w:r>
    </w:p>
    <w:p w:rsidR="007C48C7" w:rsidRDefault="00391560">
      <w:pPr>
        <w:jc w:val="center"/>
        <w:rPr>
          <w:rFonts w:ascii="Arial" w:eastAsia="Malgun Gothic Semilight" w:hAnsi="Arial" w:cs="Arial"/>
          <w:b/>
          <w:bCs/>
          <w:i/>
          <w:iCs/>
          <w:sz w:val="22"/>
          <w:szCs w:val="22"/>
        </w:rPr>
      </w:pPr>
      <w:r>
        <w:rPr>
          <w:rFonts w:ascii="Arial" w:eastAsia="Malgun Gothic Semilight" w:hAnsi="Arial" w:cs="Arial"/>
          <w:b/>
          <w:bCs/>
          <w:i/>
          <w:iCs/>
          <w:sz w:val="22"/>
          <w:szCs w:val="22"/>
          <w:lang w:val="en-IN"/>
        </w:rPr>
        <w:t xml:space="preserve">Please note: </w:t>
      </w:r>
      <w:r>
        <w:rPr>
          <w:rFonts w:ascii="Arial" w:eastAsia="Malgun Gothic Semilight" w:hAnsi="Arial" w:cs="Arial"/>
          <w:b/>
          <w:bCs/>
          <w:i/>
          <w:iCs/>
          <w:sz w:val="22"/>
          <w:szCs w:val="22"/>
        </w:rPr>
        <w:t>All funds raised will go to the Scholarships Program</w:t>
      </w:r>
    </w:p>
    <w:p w:rsidR="007C48C7" w:rsidRDefault="007C48C7">
      <w:pPr>
        <w:rPr>
          <w:rFonts w:ascii="Arial" w:eastAsia="Malgun Gothic Semilight" w:hAnsi="Arial" w:cs="Arial"/>
          <w:b/>
          <w:bCs/>
          <w:i/>
          <w:iCs/>
          <w:sz w:val="12"/>
          <w:szCs w:val="24"/>
          <w:lang w:val="en-IN"/>
        </w:rPr>
      </w:pPr>
    </w:p>
    <w:p w:rsidR="007C48C7" w:rsidRDefault="00391560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en-IN"/>
        </w:rPr>
        <w:t xml:space="preserve">Steps To Follow To Create </w:t>
      </w:r>
      <w:proofErr w:type="gramStart"/>
      <w:r>
        <w:rPr>
          <w:rFonts w:ascii="Times New Roman" w:hAnsi="Times New Roman" w:cs="Times New Roman"/>
          <w:b/>
          <w:bCs/>
          <w:sz w:val="28"/>
          <w:szCs w:val="32"/>
          <w:lang w:val="en-IN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32"/>
          <w:lang w:val="en-IN"/>
        </w:rPr>
        <w:t xml:space="preserve"> Support Campaign In </w:t>
      </w:r>
      <w:proofErr w:type="spellStart"/>
      <w:r>
        <w:rPr>
          <w:rFonts w:ascii="Times New Roman" w:hAnsi="Times New Roman" w:cs="Times New Roman"/>
          <w:b/>
          <w:bCs/>
          <w:sz w:val="28"/>
          <w:szCs w:val="32"/>
          <w:lang w:val="en-IN"/>
        </w:rPr>
        <w:t>Milaap</w:t>
      </w:r>
      <w:proofErr w:type="spellEnd"/>
    </w:p>
    <w:p w:rsidR="007C48C7" w:rsidRPr="0019144D" w:rsidRDefault="007C48C7">
      <w:pPr>
        <w:rPr>
          <w:rFonts w:ascii="Times New Roman" w:hAnsi="Times New Roman" w:cs="Times New Roman"/>
          <w:sz w:val="1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Step 1: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Go to COVA Peace Networks Campaign in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Milaap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7C48C7" w:rsidRDefault="0039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Students to get Government Scholarships to Continue Education</w:t>
      </w:r>
    </w:p>
    <w:p w:rsidR="007C48C7" w:rsidRDefault="00AB2368" w:rsidP="00AB2368">
      <w:pPr>
        <w:tabs>
          <w:tab w:val="left" w:pos="2910"/>
          <w:tab w:val="center" w:pos="4153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91560">
        <w:rPr>
          <w:rFonts w:ascii="Times New Roman" w:hAnsi="Times New Roman" w:cs="Times New Roman"/>
          <w:b/>
          <w:bCs/>
          <w:sz w:val="24"/>
          <w:szCs w:val="24"/>
          <w:lang w:val="en-IN"/>
        </w:rPr>
        <w:t>OR</w:t>
      </w:r>
    </w:p>
    <w:p w:rsidR="007C48C7" w:rsidRDefault="00391560">
      <w:pPr>
        <w:rPr>
          <w:rStyle w:val="Hyperlink"/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Please click here for the Link: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val="en-IN"/>
          </w:rPr>
          <w:t>https://milaap.org/fundraisers/support-students-135</w:t>
        </w:r>
      </w:hyperlink>
    </w:p>
    <w:p w:rsidR="0019144D" w:rsidRPr="0019144D" w:rsidRDefault="0019144D" w:rsidP="0019144D">
      <w:pPr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19144D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IN"/>
        </w:rPr>
        <w:t>You will see the following Page</w:t>
      </w:r>
    </w:p>
    <w:p w:rsidR="007C48C7" w:rsidRDefault="00391560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114300" distR="114300">
            <wp:extent cx="4902200" cy="3277870"/>
            <wp:effectExtent l="0" t="0" r="12700" b="17780"/>
            <wp:docPr id="1" name="Picture 1" descr="Screenshot 2021-08-13 at 22-35-07  Help Students to get Government Scholarships to Continu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2021-08-13 at 22-35-07  Help Students to get Government Scholarships to Continue Educatio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STEP 2: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Once you have opened the campaign page by clicking on the Link,</w:t>
      </w:r>
    </w:p>
    <w:p w:rsidR="007C48C7" w:rsidRDefault="0039156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Scroll down to the bottom of the Campaign Page and you will find a button -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CREATE 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SUPPORT FUNDRAISER. </w:t>
      </w:r>
    </w:p>
    <w:p w:rsidR="007C48C7" w:rsidRDefault="003915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114300" distR="114300">
            <wp:extent cx="2811145" cy="2366645"/>
            <wp:effectExtent l="0" t="0" r="8255" b="14605"/>
            <wp:docPr id="3" name="Picture 3" descr="WhatsApp Image 2021-08-13 at 4.56.2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1-08-13 at 4.56.27 P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STEP 3: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Please click on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Create a Support fundraiser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button and a pop up window/box will appear. </w:t>
      </w:r>
    </w:p>
    <w:p w:rsidR="007C48C7" w:rsidRDefault="00391560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>
            <wp:extent cx="3271520" cy="1830705"/>
            <wp:effectExtent l="0" t="0" r="5080" b="17145"/>
            <wp:docPr id="6" name="Picture 6" descr="Cap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p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8C7" w:rsidRDefault="0039156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There would be two tabs</w:t>
      </w:r>
    </w:p>
    <w:p w:rsidR="007C48C7" w:rsidRDefault="003915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 One: </w:t>
      </w:r>
      <w:r w:rsidR="0019144D">
        <w:rPr>
          <w:rFonts w:ascii="Times New Roman" w:hAnsi="Times New Roman" w:cs="Times New Roman"/>
          <w:sz w:val="24"/>
          <w:szCs w:val="24"/>
          <w:lang w:val="en-IN"/>
        </w:rPr>
        <w:t>Amount in INR/USD can be chosen 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this section</w:t>
      </w:r>
      <w:r w:rsidR="0019144D">
        <w:rPr>
          <w:rFonts w:ascii="Times New Roman" w:hAnsi="Times New Roman" w:cs="Times New Roman"/>
          <w:sz w:val="24"/>
          <w:szCs w:val="24"/>
          <w:lang w:val="en-IN"/>
        </w:rPr>
        <w:t>.  P</w:t>
      </w:r>
      <w:r>
        <w:rPr>
          <w:rFonts w:ascii="Times New Roman" w:hAnsi="Times New Roman" w:cs="Times New Roman"/>
          <w:sz w:val="24"/>
          <w:szCs w:val="24"/>
          <w:lang w:val="en-IN"/>
        </w:rPr>
        <w:t>lease add the desired amount you wish to raise/collect through your support fundraiser for COVA Peace Networks Campaign.</w:t>
      </w:r>
    </w:p>
    <w:p w:rsidR="007C48C7" w:rsidRDefault="00391560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Please note: The amount tab by default comes to 30,000 rupees as target amount to raise for the support fundraiser. The minimum amount for the fundraiser to raise is Rs.10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,000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. Maximum could be up to 10 lakhs. Please try to aim to raise as high an amount as </w:t>
      </w:r>
      <w:r w:rsidR="0019144D">
        <w:rPr>
          <w:rFonts w:ascii="Times New Roman" w:hAnsi="Times New Roman" w:cs="Times New Roman"/>
          <w:i/>
          <w:iCs/>
          <w:sz w:val="24"/>
          <w:szCs w:val="24"/>
          <w:lang w:val="en-IN"/>
        </w:rPr>
        <w:t>possible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by you for this worthy cause.</w:t>
      </w:r>
    </w:p>
    <w:p w:rsidR="007C48C7" w:rsidRDefault="007C48C7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C48C7" w:rsidRDefault="0039156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 Two: </w:t>
      </w:r>
      <w:r>
        <w:rPr>
          <w:rFonts w:ascii="Times New Roman" w:hAnsi="Times New Roman" w:cs="Times New Roman"/>
          <w:sz w:val="24"/>
          <w:szCs w:val="24"/>
          <w:lang w:val="en-IN"/>
        </w:rPr>
        <w:t>This is a link generator. Please write you</w:t>
      </w:r>
      <w:r w:rsidR="00E02523">
        <w:rPr>
          <w:rFonts w:ascii="Times New Roman" w:hAnsi="Times New Roman" w:cs="Times New Roman"/>
          <w:sz w:val="24"/>
          <w:szCs w:val="24"/>
          <w:lang w:val="en-IN"/>
        </w:rPr>
        <w:t>r name in this section and the Support F</w:t>
      </w:r>
      <w:r>
        <w:rPr>
          <w:rFonts w:ascii="Times New Roman" w:hAnsi="Times New Roman" w:cs="Times New Roman"/>
          <w:sz w:val="24"/>
          <w:szCs w:val="24"/>
          <w:lang w:val="en-IN"/>
        </w:rPr>
        <w:t>undraiser link will be generated in your name.</w:t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STEP 4: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After you have added the desired amount you wish to raise along with your name, please click on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SUBMIT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button.</w:t>
      </w:r>
    </w:p>
    <w:p w:rsidR="007C48C7" w:rsidRDefault="00391560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EAMPLE:</w:t>
      </w:r>
    </w:p>
    <w:p w:rsidR="007C48C7" w:rsidRDefault="0039156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114300" distR="114300">
            <wp:extent cx="4210050" cy="2313305"/>
            <wp:effectExtent l="0" t="0" r="0" b="10795"/>
            <wp:docPr id="7" name="Picture 7" descr="Cap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p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8C7" w:rsidRDefault="00391560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Please clink on the link to have an idea about how the above Support Campaign looks on the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IN"/>
        </w:rPr>
        <w:t>Milaap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Crowd Funding Platform:</w:t>
      </w:r>
    </w:p>
    <w:p w:rsidR="007C48C7" w:rsidRDefault="0086014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hyperlink r:id="rId11" w:history="1">
        <w:r w:rsidR="00391560">
          <w:rPr>
            <w:rStyle w:val="Hyperlink"/>
            <w:rFonts w:ascii="Times New Roman" w:hAnsi="Times New Roman"/>
            <w:b/>
            <w:bCs/>
            <w:sz w:val="24"/>
            <w:szCs w:val="24"/>
            <w:lang w:val="en-IN"/>
          </w:rPr>
          <w:t>https://milaap.org/fundraisers/Roshanshaik</w:t>
        </w:r>
      </w:hyperlink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STEP 5: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After you click on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SUBMIT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button</w:t>
      </w:r>
      <w:r w:rsidR="00E02523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you will be redirected to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Milaap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Login page. </w:t>
      </w:r>
    </w:p>
    <w:p w:rsidR="00C076CE" w:rsidRDefault="00391560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Please login through your credentials if you already have an account 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Milaap</w:t>
      </w:r>
      <w:proofErr w:type="spellEnd"/>
      <w:r w:rsidR="00095604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through your mobile number </w:t>
      </w:r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or </w:t>
      </w:r>
      <w:r w:rsidR="00095604">
        <w:rPr>
          <w:rFonts w:ascii="Times New Roman" w:hAnsi="Times New Roman" w:cs="Times New Roman"/>
          <w:i/>
          <w:iCs/>
          <w:sz w:val="24"/>
          <w:szCs w:val="24"/>
          <w:lang w:val="en-IN"/>
        </w:rPr>
        <w:t>email ID</w:t>
      </w:r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that are linked to your </w:t>
      </w:r>
      <w:proofErr w:type="spellStart"/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>Milaap</w:t>
      </w:r>
      <w:proofErr w:type="spellEnd"/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Account.</w:t>
      </w:r>
    </w:p>
    <w:p w:rsidR="00C076CE" w:rsidRDefault="00C076CE" w:rsidP="00C076CE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lastRenderedPageBreak/>
        <w:t>If you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IN"/>
        </w:rPr>
        <w:t xml:space="preserve"> DONOT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have an account 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Milaap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 want to create an account</w:t>
      </w:r>
    </w:p>
    <w:p w:rsidR="00C076CE" w:rsidRDefault="00C076CE" w:rsidP="00C076CE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Please click on the Sign up button below the page and register yourself.</w:t>
      </w:r>
    </w:p>
    <w:p w:rsidR="00C076CE" w:rsidRDefault="00C076CE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You ca</w:t>
      </w:r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n also Login through Facebook or 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Google</w:t>
      </w:r>
      <w:r w:rsidR="00095604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(Gmail)</w:t>
      </w:r>
      <w:r w:rsidR="00C076CE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by clicking on the buttons given on top of the page </w:t>
      </w:r>
    </w:p>
    <w:p w:rsidR="007C48C7" w:rsidRDefault="007C48C7">
      <w:pPr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>
            <wp:extent cx="6035675" cy="2820670"/>
            <wp:effectExtent l="0" t="0" r="3175" b="17780"/>
            <wp:docPr id="8" name="Picture 8" descr="Cap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p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CE" w:rsidRPr="00C076CE" w:rsidRDefault="00C076CE">
      <w:pPr>
        <w:rPr>
          <w:rFonts w:ascii="Times New Roman" w:hAnsi="Times New Roman" w:cs="Times New Roman"/>
          <w:sz w:val="24"/>
          <w:szCs w:val="24"/>
          <w:highlight w:val="yellow"/>
          <w:lang w:val="en-IN"/>
        </w:rPr>
      </w:pPr>
      <w:r w:rsidRPr="00C076CE">
        <w:rPr>
          <w:rFonts w:ascii="Times New Roman" w:hAnsi="Times New Roman" w:cs="Times New Roman"/>
          <w:sz w:val="24"/>
          <w:szCs w:val="24"/>
          <w:highlight w:val="yellow"/>
          <w:lang w:val="en-IN"/>
        </w:rPr>
        <w:t xml:space="preserve">Please Note: For creating your </w:t>
      </w:r>
      <w:proofErr w:type="spellStart"/>
      <w:r w:rsidRPr="00C076CE">
        <w:rPr>
          <w:rFonts w:ascii="Times New Roman" w:hAnsi="Times New Roman" w:cs="Times New Roman"/>
          <w:sz w:val="24"/>
          <w:szCs w:val="24"/>
          <w:highlight w:val="yellow"/>
          <w:lang w:val="en-IN"/>
        </w:rPr>
        <w:t>Milaap</w:t>
      </w:r>
      <w:proofErr w:type="spellEnd"/>
      <w:r w:rsidRPr="00C076CE">
        <w:rPr>
          <w:rFonts w:ascii="Times New Roman" w:hAnsi="Times New Roman" w:cs="Times New Roman"/>
          <w:sz w:val="24"/>
          <w:szCs w:val="24"/>
          <w:highlight w:val="yellow"/>
          <w:lang w:val="en-IN"/>
        </w:rPr>
        <w:t xml:space="preserve"> Account- you can create any password and do not have to give the password of your email account.</w:t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STEP 6: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Once you have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successfully logged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in a </w:t>
      </w:r>
      <w:r w:rsidR="00860149">
        <w:rPr>
          <w:rFonts w:ascii="Times New Roman" w:hAnsi="Times New Roman" w:cs="Times New Roman"/>
          <w:b/>
          <w:bCs/>
          <w:sz w:val="24"/>
          <w:szCs w:val="24"/>
          <w:lang w:val="en-IN"/>
        </w:rPr>
        <w:t>SUPPORT CAMPAIGN</w:t>
      </w:r>
      <w:r w:rsidR="00860149" w:rsidRPr="00860149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86014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FUNDRAISER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will be created on your name as the campaign organizer.</w:t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STEP 7: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Start </w:t>
      </w:r>
      <w:r w:rsidR="00860149">
        <w:rPr>
          <w:rFonts w:ascii="Times New Roman" w:hAnsi="Times New Roman" w:cs="Times New Roman"/>
          <w:b/>
          <w:bCs/>
          <w:sz w:val="24"/>
          <w:szCs w:val="24"/>
          <w:lang w:val="en-IN"/>
        </w:rPr>
        <w:t>sharing the C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ampaign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with your friends, family and colleagues through Facebook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Whatsapp</w:t>
      </w:r>
      <w:proofErr w:type="spellEnd"/>
      <w:r w:rsidR="00484FF5">
        <w:rPr>
          <w:rFonts w:ascii="Times New Roman" w:hAnsi="Times New Roman" w:cs="Times New Roman"/>
          <w:sz w:val="24"/>
          <w:szCs w:val="24"/>
          <w:lang w:val="en-IN"/>
        </w:rPr>
        <w:t xml:space="preserve"> by clicking on the buttons that are located </w:t>
      </w:r>
      <w:r>
        <w:rPr>
          <w:rFonts w:ascii="Times New Roman" w:hAnsi="Times New Roman" w:cs="Times New Roman"/>
          <w:sz w:val="24"/>
          <w:szCs w:val="24"/>
          <w:lang w:val="en-IN"/>
        </w:rPr>
        <w:t>right below the headline of the campaign.</w:t>
      </w:r>
    </w:p>
    <w:p w:rsidR="00695D8D" w:rsidRDefault="00695D8D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STEP 8: </w:t>
      </w:r>
      <w:r>
        <w:rPr>
          <w:rFonts w:ascii="Times New Roman" w:hAnsi="Times New Roman" w:cs="Times New Roman"/>
          <w:sz w:val="24"/>
          <w:szCs w:val="24"/>
          <w:lang w:val="en-IN"/>
        </w:rPr>
        <w:t>Once you have successfully created and shared your Support Campaign/Fundraiser please inform the team of COVA Peace Network and send the link of your campaign for our records.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695D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The Team of COVA Peace Network</w:t>
      </w:r>
      <w:r w:rsidR="0039156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Thanks you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for your Partnership </w:t>
      </w:r>
      <w:r w:rsidR="0039156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Wishes you all the best for </w:t>
      </w:r>
      <w:r w:rsidR="00391560">
        <w:rPr>
          <w:rFonts w:ascii="Times New Roman" w:hAnsi="Times New Roman" w:cs="Times New Roman"/>
          <w:b/>
          <w:bCs/>
          <w:sz w:val="24"/>
          <w:szCs w:val="24"/>
          <w:lang w:val="en-IN"/>
        </w:rPr>
        <w:t>fundraising.</w:t>
      </w:r>
    </w:p>
    <w:p w:rsidR="007C48C7" w:rsidRDefault="007C48C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C48C7" w:rsidRDefault="00391560">
      <w:pPr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>If you are facing any technical difficulties or have queries regarding the campaign.</w:t>
      </w:r>
    </w:p>
    <w:p w:rsidR="007C48C7" w:rsidRDefault="00391560">
      <w:pPr>
        <w:rPr>
          <w:rFonts w:ascii="Times New Roman" w:hAnsi="Times New Roman" w:cs="Times New Roman"/>
          <w:sz w:val="18"/>
          <w:szCs w:val="18"/>
          <w:lang w:val="en-IN"/>
        </w:rPr>
      </w:pPr>
      <w:r>
        <w:rPr>
          <w:rFonts w:ascii="Times New Roman" w:hAnsi="Times New Roman" w:cs="Times New Roman"/>
          <w:sz w:val="18"/>
          <w:szCs w:val="18"/>
          <w:lang w:val="en-IN"/>
        </w:rPr>
        <w:t xml:space="preserve"> Please contact:</w:t>
      </w:r>
    </w:p>
    <w:p w:rsidR="007C48C7" w:rsidRDefault="00391560">
      <w:pPr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>ROSHAN (Communication and PR Officer- COVA Peace Network)</w:t>
      </w:r>
    </w:p>
    <w:p w:rsidR="007C48C7" w:rsidRDefault="00391560">
      <w:pPr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Email- </w:t>
      </w:r>
      <w:hyperlink r:id="rId13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  <w:lang w:val="en-IN"/>
          </w:rPr>
          <w:t>crmo@covanetwork.org</w:t>
        </w:r>
      </w:hyperlink>
    </w:p>
    <w:p w:rsidR="007C48C7" w:rsidRDefault="00391560">
      <w:pPr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>Mobile No. +91 7330405064</w:t>
      </w:r>
      <w:bookmarkStart w:id="0" w:name="_GoBack"/>
      <w:bookmarkEnd w:id="0"/>
    </w:p>
    <w:sectPr w:rsidR="007C48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48A79"/>
    <w:multiLevelType w:val="singleLevel"/>
    <w:tmpl w:val="7C448A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05A7"/>
    <w:rsid w:val="00075F6C"/>
    <w:rsid w:val="00095604"/>
    <w:rsid w:val="0019144D"/>
    <w:rsid w:val="0030158F"/>
    <w:rsid w:val="00391560"/>
    <w:rsid w:val="00445EC2"/>
    <w:rsid w:val="00484FF5"/>
    <w:rsid w:val="0049041C"/>
    <w:rsid w:val="00695D8D"/>
    <w:rsid w:val="007C48C7"/>
    <w:rsid w:val="00840270"/>
    <w:rsid w:val="00860149"/>
    <w:rsid w:val="00AB2368"/>
    <w:rsid w:val="00AE71D3"/>
    <w:rsid w:val="00C076CE"/>
    <w:rsid w:val="00D84A93"/>
    <w:rsid w:val="00E02523"/>
    <w:rsid w:val="00F37AAD"/>
    <w:rsid w:val="00FC0808"/>
    <w:rsid w:val="177729C2"/>
    <w:rsid w:val="24F923CF"/>
    <w:rsid w:val="261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4AE65-33A2-4B27-A3A7-7C510F87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rmo@covanetwork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laap.org/fundraisers/support-students-135" TargetMode="External"/><Relationship Id="rId11" Type="http://schemas.openxmlformats.org/officeDocument/2006/relationships/hyperlink" Target="https://milaap.org/fundraisers/Roshansha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</dc:creator>
  <cp:lastModifiedBy>Mazher Hussain</cp:lastModifiedBy>
  <cp:revision>9</cp:revision>
  <dcterms:created xsi:type="dcterms:W3CDTF">2021-08-13T16:45:00Z</dcterms:created>
  <dcterms:modified xsi:type="dcterms:W3CDTF">2021-08-14T13:40:00Z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6194DD2C7FC04A3FB1FD418240573425</vt:lpwstr>
  </property>
</Properties>
</file>